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EAE" w:rsidRDefault="001E3EAE" w:rsidP="001E3EAE">
      <w:pPr>
        <w:jc w:val="center"/>
        <w:rPr>
          <w:b/>
          <w:sz w:val="28"/>
          <w:szCs w:val="28"/>
        </w:rPr>
      </w:pPr>
    </w:p>
    <w:p w:rsidR="001E3EAE" w:rsidRDefault="001E3EAE" w:rsidP="001E3EAE">
      <w:pPr>
        <w:jc w:val="center"/>
        <w:rPr>
          <w:b/>
          <w:sz w:val="28"/>
          <w:szCs w:val="28"/>
        </w:rPr>
      </w:pPr>
    </w:p>
    <w:p w:rsidR="001E3EAE" w:rsidRPr="001E3EAE" w:rsidRDefault="001E3EAE" w:rsidP="001E3EAE">
      <w:pPr>
        <w:jc w:val="center"/>
        <w:rPr>
          <w:b/>
          <w:sz w:val="28"/>
          <w:szCs w:val="28"/>
        </w:rPr>
      </w:pPr>
      <w:r w:rsidRPr="001E3EAE">
        <w:rPr>
          <w:b/>
          <w:sz w:val="28"/>
          <w:szCs w:val="28"/>
        </w:rPr>
        <w:t xml:space="preserve">СОВЕТ ДЕПУТАТОВ </w:t>
      </w:r>
    </w:p>
    <w:p w:rsidR="001E3EAE" w:rsidRPr="001E3EAE" w:rsidRDefault="001E3EAE" w:rsidP="001E3EAE">
      <w:pPr>
        <w:jc w:val="center"/>
        <w:rPr>
          <w:b/>
          <w:sz w:val="28"/>
          <w:szCs w:val="28"/>
        </w:rPr>
      </w:pPr>
      <w:r w:rsidRPr="001E3EAE">
        <w:rPr>
          <w:b/>
          <w:sz w:val="28"/>
          <w:szCs w:val="28"/>
        </w:rPr>
        <w:t>МУНИЦИПАЛЬНОГО ОБРАЗОВАНИЯ</w:t>
      </w:r>
    </w:p>
    <w:p w:rsidR="001E3EAE" w:rsidRPr="001E3EAE" w:rsidRDefault="001E3EAE" w:rsidP="001E3EAE">
      <w:pPr>
        <w:jc w:val="center"/>
        <w:rPr>
          <w:b/>
          <w:sz w:val="28"/>
          <w:szCs w:val="28"/>
        </w:rPr>
      </w:pPr>
      <w:r w:rsidRPr="001E3EAE">
        <w:rPr>
          <w:b/>
          <w:sz w:val="28"/>
          <w:szCs w:val="28"/>
        </w:rPr>
        <w:t>СОЛЬ-ИЛЕЦКИЙ ГОРОДСКОЙ ОКРУГ</w:t>
      </w:r>
    </w:p>
    <w:p w:rsidR="001E3EAE" w:rsidRPr="001E3EAE" w:rsidRDefault="001E3EAE" w:rsidP="001E3EAE">
      <w:pPr>
        <w:jc w:val="center"/>
        <w:rPr>
          <w:b/>
          <w:sz w:val="28"/>
          <w:szCs w:val="28"/>
        </w:rPr>
      </w:pPr>
      <w:r w:rsidRPr="001E3EAE">
        <w:rPr>
          <w:b/>
          <w:sz w:val="28"/>
          <w:szCs w:val="28"/>
        </w:rPr>
        <w:t xml:space="preserve">ОРЕНБУРГСКОЙ ОБЛАСТИ </w:t>
      </w:r>
    </w:p>
    <w:p w:rsidR="001E3EAE" w:rsidRPr="001E3EAE" w:rsidRDefault="001E3EAE" w:rsidP="001E3E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1E3EAE" w:rsidRPr="001E3EAE" w:rsidRDefault="00812054" w:rsidP="001E3E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49</w:t>
      </w:r>
      <w:r w:rsidR="001E3EAE" w:rsidRPr="001E3EAE">
        <w:rPr>
          <w:b/>
          <w:sz w:val="28"/>
          <w:szCs w:val="28"/>
        </w:rPr>
        <w:t xml:space="preserve"> заседание         </w:t>
      </w:r>
      <w:r w:rsidR="001E3EAE" w:rsidRPr="001E3EAE">
        <w:rPr>
          <w:b/>
          <w:sz w:val="28"/>
          <w:szCs w:val="28"/>
        </w:rPr>
        <w:tab/>
        <w:t xml:space="preserve">                                               </w:t>
      </w:r>
      <w:r w:rsidR="001E3EAE" w:rsidRPr="001E3EAE">
        <w:rPr>
          <w:b/>
          <w:sz w:val="28"/>
          <w:szCs w:val="28"/>
        </w:rPr>
        <w:tab/>
        <w:t xml:space="preserve">         </w:t>
      </w:r>
      <w:r w:rsidR="001E3EAE" w:rsidRPr="001E3EAE">
        <w:rPr>
          <w:b/>
          <w:sz w:val="28"/>
          <w:szCs w:val="28"/>
          <w:lang w:val="en-US"/>
        </w:rPr>
        <w:t>I</w:t>
      </w:r>
      <w:r w:rsidR="001E3EAE" w:rsidRPr="001E3EAE">
        <w:rPr>
          <w:b/>
          <w:sz w:val="28"/>
          <w:szCs w:val="28"/>
        </w:rPr>
        <w:t xml:space="preserve"> созыв</w:t>
      </w:r>
    </w:p>
    <w:p w:rsidR="001E3EAE" w:rsidRPr="001E3EAE" w:rsidRDefault="00812054" w:rsidP="001E3E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30.05.</w:t>
      </w:r>
      <w:r w:rsidR="001E3EAE" w:rsidRPr="001E3EAE">
        <w:rPr>
          <w:b/>
          <w:sz w:val="28"/>
          <w:szCs w:val="28"/>
        </w:rPr>
        <w:t xml:space="preserve">2018  </w:t>
      </w:r>
      <w:r w:rsidR="001E3EAE" w:rsidRPr="001E3EAE">
        <w:rPr>
          <w:b/>
          <w:sz w:val="28"/>
          <w:szCs w:val="28"/>
        </w:rPr>
        <w:tab/>
      </w:r>
      <w:r w:rsidR="001E3EAE" w:rsidRPr="001E3EAE">
        <w:rPr>
          <w:b/>
          <w:sz w:val="28"/>
          <w:szCs w:val="28"/>
        </w:rPr>
        <w:tab/>
        <w:t xml:space="preserve">                                                    </w:t>
      </w:r>
      <w:r>
        <w:rPr>
          <w:b/>
          <w:sz w:val="28"/>
          <w:szCs w:val="28"/>
        </w:rPr>
        <w:t xml:space="preserve">               </w:t>
      </w:r>
      <w:r w:rsidR="001E3EAE" w:rsidRPr="001E3EAE">
        <w:rPr>
          <w:b/>
          <w:sz w:val="28"/>
          <w:szCs w:val="28"/>
        </w:rPr>
        <w:t xml:space="preserve">  г. Соль-Илецк</w:t>
      </w:r>
    </w:p>
    <w:p w:rsidR="001E3EAE" w:rsidRPr="001E3EAE" w:rsidRDefault="001E3EAE" w:rsidP="001E3EAE">
      <w:pPr>
        <w:rPr>
          <w:b/>
          <w:sz w:val="28"/>
          <w:szCs w:val="28"/>
        </w:rPr>
      </w:pPr>
    </w:p>
    <w:p w:rsidR="001E3EAE" w:rsidRDefault="00812054" w:rsidP="001E3E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 693</w:t>
      </w:r>
    </w:p>
    <w:p w:rsidR="00812054" w:rsidRPr="001E3EAE" w:rsidRDefault="00812054" w:rsidP="001E3EAE">
      <w:pPr>
        <w:jc w:val="center"/>
        <w:rPr>
          <w:b/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6771"/>
        <w:gridCol w:w="286"/>
        <w:gridCol w:w="2407"/>
      </w:tblGrid>
      <w:tr w:rsidR="001E3EAE" w:rsidRPr="001E3EAE" w:rsidTr="00505BDB">
        <w:trPr>
          <w:trHeight w:val="1298"/>
        </w:trPr>
        <w:tc>
          <w:tcPr>
            <w:tcW w:w="6771" w:type="dxa"/>
          </w:tcPr>
          <w:p w:rsidR="001E3EAE" w:rsidRPr="00CC0EC3" w:rsidRDefault="001E3EAE" w:rsidP="00505BDB">
            <w:pPr>
              <w:pStyle w:val="ConsPlusTitle"/>
              <w:jc w:val="both"/>
              <w:rPr>
                <w:sz w:val="28"/>
                <w:szCs w:val="28"/>
              </w:rPr>
            </w:pPr>
            <w:r w:rsidRPr="00CC0EC3">
              <w:rPr>
                <w:sz w:val="28"/>
                <w:szCs w:val="28"/>
              </w:rPr>
              <w:t>Об утверждении Положения «О порядке регистрации устава территориального общественного самоуправления на территории Соль-</w:t>
            </w:r>
            <w:proofErr w:type="spellStart"/>
            <w:r w:rsidRPr="00CC0EC3">
              <w:rPr>
                <w:sz w:val="28"/>
                <w:szCs w:val="28"/>
              </w:rPr>
              <w:t>Илецкого</w:t>
            </w:r>
            <w:proofErr w:type="spellEnd"/>
            <w:r w:rsidRPr="00CC0EC3">
              <w:rPr>
                <w:sz w:val="28"/>
                <w:szCs w:val="28"/>
              </w:rPr>
              <w:t xml:space="preserve"> городского округа»</w:t>
            </w:r>
          </w:p>
        </w:tc>
        <w:tc>
          <w:tcPr>
            <w:tcW w:w="286" w:type="dxa"/>
          </w:tcPr>
          <w:p w:rsidR="001E3EAE" w:rsidRPr="001E3EAE" w:rsidRDefault="001E3EAE" w:rsidP="00505B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7" w:type="dxa"/>
          </w:tcPr>
          <w:p w:rsidR="001E3EAE" w:rsidRPr="001E3EAE" w:rsidRDefault="001E3EAE" w:rsidP="00505BD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E3EAE" w:rsidRPr="001E3EAE" w:rsidRDefault="001E3EAE" w:rsidP="001E3EAE">
      <w:pPr>
        <w:jc w:val="both"/>
        <w:rPr>
          <w:b/>
          <w:sz w:val="28"/>
          <w:szCs w:val="28"/>
        </w:rPr>
      </w:pP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 xml:space="preserve">На основании </w:t>
      </w:r>
      <w:hyperlink r:id="rId7" w:history="1">
        <w:r w:rsidRPr="001E3EAE">
          <w:rPr>
            <w:sz w:val="28"/>
            <w:szCs w:val="28"/>
          </w:rPr>
          <w:t>статей 12</w:t>
        </w:r>
      </w:hyperlink>
      <w:r w:rsidRPr="001E3EAE">
        <w:rPr>
          <w:sz w:val="28"/>
          <w:szCs w:val="28"/>
        </w:rPr>
        <w:t xml:space="preserve">, </w:t>
      </w:r>
      <w:hyperlink r:id="rId8" w:history="1">
        <w:r w:rsidRPr="001E3EAE">
          <w:rPr>
            <w:sz w:val="28"/>
            <w:szCs w:val="28"/>
          </w:rPr>
          <w:t>1</w:t>
        </w:r>
      </w:hyperlink>
      <w:r w:rsidRPr="001E3EAE">
        <w:rPr>
          <w:sz w:val="28"/>
          <w:szCs w:val="28"/>
        </w:rPr>
        <w:t xml:space="preserve">31, 132 Конституции Российской Федерации, </w:t>
      </w:r>
      <w:hyperlink r:id="rId9" w:history="1">
        <w:r w:rsidRPr="001E3EAE">
          <w:rPr>
            <w:sz w:val="28"/>
            <w:szCs w:val="28"/>
          </w:rPr>
          <w:t>статей 27, 35</w:t>
        </w:r>
      </w:hyperlink>
      <w:r w:rsidRPr="001E3EAE">
        <w:rPr>
          <w:sz w:val="28"/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 руководствуясь Уставом муниципального образования Соль-</w:t>
      </w:r>
      <w:proofErr w:type="spellStart"/>
      <w:r w:rsidRPr="001E3EAE">
        <w:rPr>
          <w:sz w:val="28"/>
          <w:szCs w:val="28"/>
        </w:rPr>
        <w:t>Илецкий</w:t>
      </w:r>
      <w:proofErr w:type="spellEnd"/>
      <w:r w:rsidRPr="001E3EAE">
        <w:rPr>
          <w:sz w:val="28"/>
          <w:szCs w:val="28"/>
        </w:rPr>
        <w:t xml:space="preserve"> городской округ, Совет депутатов муниципального образования Соль-</w:t>
      </w:r>
      <w:proofErr w:type="spellStart"/>
      <w:r w:rsidRPr="001E3EAE">
        <w:rPr>
          <w:sz w:val="28"/>
          <w:szCs w:val="28"/>
        </w:rPr>
        <w:t>Илецкий</w:t>
      </w:r>
      <w:proofErr w:type="spellEnd"/>
      <w:r w:rsidRPr="001E3EAE">
        <w:rPr>
          <w:sz w:val="28"/>
          <w:szCs w:val="28"/>
        </w:rPr>
        <w:t xml:space="preserve"> городской округ </w:t>
      </w:r>
      <w:r>
        <w:rPr>
          <w:sz w:val="28"/>
          <w:szCs w:val="28"/>
        </w:rPr>
        <w:t>решил</w:t>
      </w:r>
      <w:r w:rsidRPr="001E3EAE">
        <w:rPr>
          <w:sz w:val="28"/>
          <w:szCs w:val="28"/>
        </w:rPr>
        <w:t xml:space="preserve">: </w:t>
      </w:r>
    </w:p>
    <w:p w:rsidR="001E3EAE" w:rsidRPr="001E3EAE" w:rsidRDefault="001E3EAE" w:rsidP="001E3EAE">
      <w:pPr>
        <w:jc w:val="both"/>
        <w:rPr>
          <w:b/>
          <w:sz w:val="28"/>
          <w:szCs w:val="28"/>
        </w:rPr>
      </w:pPr>
      <w:r w:rsidRPr="001E3EAE">
        <w:rPr>
          <w:b/>
          <w:sz w:val="28"/>
          <w:szCs w:val="28"/>
        </w:rPr>
        <w:t xml:space="preserve"> 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 xml:space="preserve"> 1. Утвердить </w:t>
      </w:r>
      <w:hyperlink r:id="rId10" w:history="1">
        <w:r w:rsidRPr="001E3EAE">
          <w:rPr>
            <w:sz w:val="28"/>
            <w:szCs w:val="28"/>
          </w:rPr>
          <w:t>Положение</w:t>
        </w:r>
      </w:hyperlink>
      <w:r w:rsidRPr="001E3EAE">
        <w:rPr>
          <w:sz w:val="28"/>
          <w:szCs w:val="28"/>
        </w:rPr>
        <w:t xml:space="preserve"> «О порядке регистрации устава территориального общественного самоуправления на территории Соль-</w:t>
      </w:r>
      <w:proofErr w:type="spellStart"/>
      <w:r w:rsidRPr="001E3EAE">
        <w:rPr>
          <w:sz w:val="28"/>
          <w:szCs w:val="28"/>
        </w:rPr>
        <w:t>Илецкого</w:t>
      </w:r>
      <w:proofErr w:type="spellEnd"/>
      <w:r w:rsidRPr="001E3EAE">
        <w:rPr>
          <w:sz w:val="28"/>
          <w:szCs w:val="28"/>
        </w:rPr>
        <w:t xml:space="preserve"> городского округа» согласно приложению.</w:t>
      </w:r>
    </w:p>
    <w:p w:rsidR="001E3EAE" w:rsidRPr="001E3EAE" w:rsidRDefault="001E3EAE" w:rsidP="001E3EAE">
      <w:pPr>
        <w:jc w:val="both"/>
        <w:rPr>
          <w:sz w:val="28"/>
          <w:szCs w:val="28"/>
        </w:rPr>
      </w:pPr>
      <w:r w:rsidRPr="001E3EAE">
        <w:rPr>
          <w:sz w:val="28"/>
          <w:szCs w:val="28"/>
        </w:rPr>
        <w:t xml:space="preserve">        2. </w:t>
      </w:r>
      <w:proofErr w:type="gramStart"/>
      <w:r w:rsidRPr="001E3EAE">
        <w:rPr>
          <w:sz w:val="28"/>
          <w:szCs w:val="28"/>
        </w:rPr>
        <w:t>Контроль за</w:t>
      </w:r>
      <w:proofErr w:type="gramEnd"/>
      <w:r w:rsidRPr="001E3EAE">
        <w:rPr>
          <w:sz w:val="28"/>
          <w:szCs w:val="28"/>
        </w:rPr>
        <w:t xml:space="preserve"> исполнением решения возложить на 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1E3EAE" w:rsidRPr="001E3EAE" w:rsidRDefault="001E3EAE" w:rsidP="001E3EAE">
      <w:pPr>
        <w:pStyle w:val="ConsPlusNormal"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3. Настоящее решение вступает в силу после его официального опубликования (обнародования).</w:t>
      </w:r>
    </w:p>
    <w:p w:rsidR="001E3EAE" w:rsidRPr="001E3EAE" w:rsidRDefault="001E3EAE" w:rsidP="001E3EAE">
      <w:pPr>
        <w:ind w:firstLine="851"/>
        <w:jc w:val="both"/>
        <w:rPr>
          <w:sz w:val="28"/>
          <w:szCs w:val="28"/>
        </w:rPr>
      </w:pPr>
    </w:p>
    <w:p w:rsidR="001E3EAE" w:rsidRPr="001E3EAE" w:rsidRDefault="001E3EAE" w:rsidP="001E3EAE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3"/>
        <w:gridCol w:w="4768"/>
      </w:tblGrid>
      <w:tr w:rsidR="001E3EAE" w:rsidRPr="001E3EAE" w:rsidTr="00505BDB">
        <w:tc>
          <w:tcPr>
            <w:tcW w:w="4803" w:type="dxa"/>
            <w:shd w:val="clear" w:color="auto" w:fill="auto"/>
          </w:tcPr>
          <w:p w:rsidR="001E3EAE" w:rsidRPr="001E3EAE" w:rsidRDefault="001E3EAE" w:rsidP="00505BDB">
            <w:pPr>
              <w:rPr>
                <w:sz w:val="28"/>
                <w:szCs w:val="28"/>
              </w:rPr>
            </w:pPr>
            <w:r w:rsidRPr="001E3EAE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1E3EAE" w:rsidRPr="001E3EAE" w:rsidRDefault="001E3EAE" w:rsidP="00505BDB">
            <w:pPr>
              <w:rPr>
                <w:sz w:val="28"/>
                <w:szCs w:val="28"/>
              </w:rPr>
            </w:pPr>
            <w:r w:rsidRPr="001E3EAE">
              <w:rPr>
                <w:sz w:val="28"/>
                <w:szCs w:val="28"/>
              </w:rPr>
              <w:t>Соль-</w:t>
            </w:r>
            <w:proofErr w:type="spellStart"/>
            <w:r w:rsidRPr="001E3EAE">
              <w:rPr>
                <w:sz w:val="28"/>
                <w:szCs w:val="28"/>
              </w:rPr>
              <w:t>Илецкий</w:t>
            </w:r>
            <w:proofErr w:type="spellEnd"/>
            <w:r w:rsidRPr="001E3EAE">
              <w:rPr>
                <w:sz w:val="28"/>
                <w:szCs w:val="28"/>
              </w:rPr>
              <w:t xml:space="preserve"> городской округ</w:t>
            </w:r>
          </w:p>
          <w:p w:rsidR="001E3EAE" w:rsidRPr="001E3EAE" w:rsidRDefault="001E3EAE" w:rsidP="00505BDB">
            <w:pPr>
              <w:rPr>
                <w:spacing w:val="-8"/>
                <w:sz w:val="28"/>
                <w:szCs w:val="28"/>
              </w:rPr>
            </w:pPr>
            <w:r w:rsidRPr="001E3EAE">
              <w:rPr>
                <w:sz w:val="28"/>
                <w:szCs w:val="28"/>
              </w:rPr>
              <w:t>_________________ В.Н. Васькин</w:t>
            </w:r>
          </w:p>
        </w:tc>
        <w:tc>
          <w:tcPr>
            <w:tcW w:w="4768" w:type="dxa"/>
            <w:shd w:val="clear" w:color="auto" w:fill="auto"/>
          </w:tcPr>
          <w:p w:rsidR="001E3EAE" w:rsidRPr="001E3EAE" w:rsidRDefault="001E3EAE" w:rsidP="00505BDB">
            <w:pPr>
              <w:rPr>
                <w:sz w:val="28"/>
                <w:szCs w:val="28"/>
              </w:rPr>
            </w:pPr>
            <w:r w:rsidRPr="001E3EAE">
              <w:rPr>
                <w:sz w:val="28"/>
                <w:szCs w:val="28"/>
              </w:rPr>
              <w:t>Глава</w:t>
            </w:r>
          </w:p>
          <w:p w:rsidR="001E3EAE" w:rsidRPr="001E3EAE" w:rsidRDefault="001E3EAE" w:rsidP="00505BDB">
            <w:pPr>
              <w:rPr>
                <w:sz w:val="28"/>
                <w:szCs w:val="28"/>
              </w:rPr>
            </w:pPr>
            <w:r w:rsidRPr="001E3EAE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E3EAE" w:rsidRPr="001E3EAE" w:rsidRDefault="001E3EAE" w:rsidP="00505BDB">
            <w:pPr>
              <w:rPr>
                <w:sz w:val="28"/>
                <w:szCs w:val="28"/>
              </w:rPr>
            </w:pPr>
            <w:r w:rsidRPr="001E3EAE">
              <w:rPr>
                <w:sz w:val="28"/>
                <w:szCs w:val="28"/>
              </w:rPr>
              <w:t>Соль-</w:t>
            </w:r>
            <w:proofErr w:type="spellStart"/>
            <w:r w:rsidRPr="001E3EAE">
              <w:rPr>
                <w:sz w:val="28"/>
                <w:szCs w:val="28"/>
              </w:rPr>
              <w:t>Илецкий</w:t>
            </w:r>
            <w:proofErr w:type="spellEnd"/>
            <w:r w:rsidRPr="001E3EAE">
              <w:rPr>
                <w:sz w:val="28"/>
                <w:szCs w:val="28"/>
              </w:rPr>
              <w:t xml:space="preserve"> городской округ</w:t>
            </w:r>
          </w:p>
          <w:p w:rsidR="001E3EAE" w:rsidRPr="001E3EAE" w:rsidRDefault="001E3EAE" w:rsidP="00505BDB">
            <w:pPr>
              <w:rPr>
                <w:spacing w:val="-8"/>
                <w:sz w:val="28"/>
                <w:szCs w:val="28"/>
              </w:rPr>
            </w:pPr>
            <w:r w:rsidRPr="001E3EAE">
              <w:rPr>
                <w:sz w:val="28"/>
                <w:szCs w:val="28"/>
              </w:rPr>
              <w:t>_________________ А.А. Кузьмин</w:t>
            </w:r>
          </w:p>
        </w:tc>
      </w:tr>
    </w:tbl>
    <w:p w:rsidR="001E3EAE" w:rsidRDefault="001E3EAE" w:rsidP="001E3EAE">
      <w:pPr>
        <w:rPr>
          <w:sz w:val="28"/>
          <w:szCs w:val="28"/>
        </w:rPr>
      </w:pPr>
      <w:r w:rsidRPr="001E3EAE">
        <w:rPr>
          <w:sz w:val="28"/>
          <w:szCs w:val="28"/>
        </w:rPr>
        <w:tab/>
      </w:r>
      <w:r w:rsidRPr="001E3EAE">
        <w:rPr>
          <w:sz w:val="28"/>
          <w:szCs w:val="28"/>
        </w:rPr>
        <w:tab/>
        <w:t xml:space="preserve">                      </w:t>
      </w:r>
    </w:p>
    <w:p w:rsidR="001E3EAE" w:rsidRPr="001E3EAE" w:rsidRDefault="001E3EAE" w:rsidP="001E3EAE">
      <w:pPr>
        <w:rPr>
          <w:sz w:val="24"/>
          <w:szCs w:val="24"/>
        </w:rPr>
      </w:pPr>
    </w:p>
    <w:p w:rsidR="001E3EAE" w:rsidRPr="001E3EAE" w:rsidRDefault="001E3EAE" w:rsidP="001E3EAE">
      <w:pPr>
        <w:ind w:left="180"/>
        <w:jc w:val="center"/>
        <w:rPr>
          <w:sz w:val="24"/>
          <w:szCs w:val="24"/>
        </w:rPr>
      </w:pPr>
      <w:r w:rsidRPr="001E3EAE">
        <w:rPr>
          <w:sz w:val="24"/>
          <w:szCs w:val="24"/>
        </w:rPr>
        <w:t>Разослано: депутатам Совета депутатов  Соль-</w:t>
      </w:r>
      <w:proofErr w:type="spellStart"/>
      <w:r w:rsidRPr="001E3EAE">
        <w:rPr>
          <w:sz w:val="24"/>
          <w:szCs w:val="24"/>
        </w:rPr>
        <w:t>Илецкого</w:t>
      </w:r>
      <w:proofErr w:type="spellEnd"/>
      <w:r w:rsidRPr="001E3EAE">
        <w:rPr>
          <w:sz w:val="24"/>
          <w:szCs w:val="24"/>
        </w:rPr>
        <w:t xml:space="preserve"> городского округа - </w:t>
      </w:r>
      <w:r>
        <w:rPr>
          <w:sz w:val="24"/>
          <w:szCs w:val="24"/>
        </w:rPr>
        <w:t>20</w:t>
      </w:r>
      <w:r w:rsidRPr="001E3EAE">
        <w:rPr>
          <w:sz w:val="24"/>
          <w:szCs w:val="24"/>
        </w:rPr>
        <w:t xml:space="preserve"> экз., прокуратура Соль-</w:t>
      </w:r>
      <w:proofErr w:type="spellStart"/>
      <w:r w:rsidRPr="001E3EAE">
        <w:rPr>
          <w:sz w:val="24"/>
          <w:szCs w:val="24"/>
        </w:rPr>
        <w:t>Илецкого</w:t>
      </w:r>
      <w:proofErr w:type="spellEnd"/>
      <w:r w:rsidRPr="001E3EAE">
        <w:rPr>
          <w:sz w:val="24"/>
          <w:szCs w:val="24"/>
        </w:rPr>
        <w:t xml:space="preserve"> района - 1 экз.; в дело - 1 экз.</w:t>
      </w:r>
    </w:p>
    <w:p w:rsidR="001E3EAE" w:rsidRPr="001E3EAE" w:rsidRDefault="001E3EAE" w:rsidP="001E3EAE">
      <w:pPr>
        <w:pStyle w:val="ConsPlusNormal"/>
        <w:jc w:val="both"/>
      </w:pPr>
    </w:p>
    <w:p w:rsidR="00812054" w:rsidRDefault="00812054" w:rsidP="001E3EAE">
      <w:pPr>
        <w:pStyle w:val="ConsPlusNormal"/>
        <w:jc w:val="right"/>
        <w:rPr>
          <w:sz w:val="28"/>
          <w:szCs w:val="28"/>
        </w:rPr>
      </w:pPr>
    </w:p>
    <w:p w:rsidR="001E3EAE" w:rsidRDefault="001E3EAE" w:rsidP="001E3EAE">
      <w:pPr>
        <w:pStyle w:val="ConsPlusNormal"/>
        <w:jc w:val="right"/>
        <w:rPr>
          <w:sz w:val="28"/>
          <w:szCs w:val="28"/>
        </w:rPr>
      </w:pPr>
      <w:r w:rsidRPr="001E3EAE">
        <w:rPr>
          <w:sz w:val="28"/>
          <w:szCs w:val="28"/>
        </w:rPr>
        <w:lastRenderedPageBreak/>
        <w:t xml:space="preserve">Приложение </w:t>
      </w:r>
    </w:p>
    <w:p w:rsidR="001E3EAE" w:rsidRPr="001E3EAE" w:rsidRDefault="001E3EAE" w:rsidP="001E3EAE">
      <w:pPr>
        <w:pStyle w:val="ConsPlusNormal"/>
        <w:jc w:val="right"/>
        <w:rPr>
          <w:sz w:val="28"/>
          <w:szCs w:val="28"/>
        </w:rPr>
      </w:pPr>
      <w:r w:rsidRPr="001E3EAE">
        <w:rPr>
          <w:sz w:val="28"/>
          <w:szCs w:val="28"/>
        </w:rPr>
        <w:t>к решению Совета депутатов</w:t>
      </w:r>
    </w:p>
    <w:p w:rsidR="001E3EAE" w:rsidRDefault="001E3EAE" w:rsidP="001E3EAE">
      <w:pPr>
        <w:pStyle w:val="ConsPlusNormal"/>
        <w:jc w:val="right"/>
        <w:rPr>
          <w:sz w:val="28"/>
          <w:szCs w:val="28"/>
        </w:rPr>
      </w:pPr>
      <w:r w:rsidRPr="001E3EAE">
        <w:rPr>
          <w:sz w:val="28"/>
          <w:szCs w:val="28"/>
        </w:rPr>
        <w:t xml:space="preserve">муниципального образования </w:t>
      </w:r>
    </w:p>
    <w:p w:rsidR="001E3EAE" w:rsidRPr="001E3EAE" w:rsidRDefault="001E3EAE" w:rsidP="001E3EAE">
      <w:pPr>
        <w:pStyle w:val="ConsPlusNormal"/>
        <w:jc w:val="right"/>
        <w:rPr>
          <w:sz w:val="28"/>
          <w:szCs w:val="28"/>
        </w:rPr>
      </w:pPr>
      <w:r w:rsidRPr="001E3EAE">
        <w:rPr>
          <w:sz w:val="28"/>
          <w:szCs w:val="28"/>
        </w:rPr>
        <w:t>Соль-</w:t>
      </w:r>
      <w:proofErr w:type="spellStart"/>
      <w:r w:rsidRPr="001E3EAE">
        <w:rPr>
          <w:sz w:val="28"/>
          <w:szCs w:val="28"/>
        </w:rPr>
        <w:t>Илецкий</w:t>
      </w:r>
      <w:proofErr w:type="spellEnd"/>
      <w:r w:rsidRPr="001E3EAE">
        <w:rPr>
          <w:sz w:val="28"/>
          <w:szCs w:val="28"/>
        </w:rPr>
        <w:t xml:space="preserve"> городской округ</w:t>
      </w:r>
    </w:p>
    <w:p w:rsidR="001E3EAE" w:rsidRDefault="001E3EAE" w:rsidP="001E3EAE">
      <w:pPr>
        <w:pStyle w:val="ConsPlusNormal"/>
        <w:jc w:val="right"/>
        <w:rPr>
          <w:sz w:val="28"/>
          <w:szCs w:val="28"/>
        </w:rPr>
      </w:pPr>
      <w:r w:rsidRPr="001E3EAE">
        <w:rPr>
          <w:sz w:val="28"/>
          <w:szCs w:val="28"/>
        </w:rPr>
        <w:t xml:space="preserve">Оренбургской области </w:t>
      </w:r>
    </w:p>
    <w:p w:rsidR="001E3EAE" w:rsidRPr="001E3EAE" w:rsidRDefault="001E3EAE" w:rsidP="001E3EAE">
      <w:pPr>
        <w:pStyle w:val="ConsPlusNormal"/>
        <w:jc w:val="right"/>
        <w:rPr>
          <w:sz w:val="28"/>
          <w:szCs w:val="28"/>
        </w:rPr>
      </w:pPr>
      <w:r w:rsidRPr="001E3EAE">
        <w:rPr>
          <w:sz w:val="28"/>
          <w:szCs w:val="28"/>
        </w:rPr>
        <w:t xml:space="preserve">от </w:t>
      </w:r>
      <w:r w:rsidR="00812054">
        <w:rPr>
          <w:sz w:val="28"/>
          <w:szCs w:val="28"/>
        </w:rPr>
        <w:t>30.05.</w:t>
      </w:r>
      <w:r w:rsidRPr="001E3EAE">
        <w:rPr>
          <w:sz w:val="28"/>
          <w:szCs w:val="28"/>
        </w:rPr>
        <w:t xml:space="preserve"> 2018 </w:t>
      </w:r>
      <w:r>
        <w:rPr>
          <w:sz w:val="28"/>
          <w:szCs w:val="28"/>
        </w:rPr>
        <w:t xml:space="preserve"> №</w:t>
      </w:r>
      <w:r w:rsidR="00812054">
        <w:rPr>
          <w:sz w:val="28"/>
          <w:szCs w:val="28"/>
        </w:rPr>
        <w:t xml:space="preserve"> 693</w:t>
      </w:r>
    </w:p>
    <w:p w:rsidR="001E3EAE" w:rsidRPr="001E3EAE" w:rsidRDefault="001E3EAE" w:rsidP="001E3EAE">
      <w:pPr>
        <w:pStyle w:val="ConsPlusNormal"/>
        <w:jc w:val="both"/>
        <w:rPr>
          <w:sz w:val="28"/>
          <w:szCs w:val="28"/>
        </w:rPr>
      </w:pPr>
    </w:p>
    <w:p w:rsidR="001E3EAE" w:rsidRPr="001E3EAE" w:rsidRDefault="001E3EAE" w:rsidP="001E3EAE">
      <w:pPr>
        <w:pStyle w:val="ConsPlusTitle"/>
        <w:jc w:val="center"/>
        <w:rPr>
          <w:sz w:val="28"/>
          <w:szCs w:val="28"/>
        </w:rPr>
      </w:pPr>
      <w:bookmarkStart w:id="0" w:name="P40"/>
      <w:bookmarkEnd w:id="0"/>
      <w:r w:rsidRPr="001E3EAE">
        <w:rPr>
          <w:sz w:val="28"/>
          <w:szCs w:val="28"/>
        </w:rPr>
        <w:t>Положение</w:t>
      </w:r>
    </w:p>
    <w:p w:rsidR="001E3EAE" w:rsidRPr="001E3EAE" w:rsidRDefault="001E3EAE" w:rsidP="001E3EAE">
      <w:pPr>
        <w:pStyle w:val="ConsPlusTitle"/>
        <w:jc w:val="center"/>
        <w:rPr>
          <w:sz w:val="28"/>
          <w:szCs w:val="28"/>
        </w:rPr>
      </w:pPr>
      <w:r w:rsidRPr="001E3EAE">
        <w:rPr>
          <w:sz w:val="28"/>
          <w:szCs w:val="28"/>
        </w:rPr>
        <w:t>о порядке регистрации устава территориального общественного самоуправления на территории Соль-</w:t>
      </w:r>
      <w:proofErr w:type="spellStart"/>
      <w:r w:rsidRPr="001E3EAE">
        <w:rPr>
          <w:sz w:val="28"/>
          <w:szCs w:val="28"/>
        </w:rPr>
        <w:t>Илецкого</w:t>
      </w:r>
      <w:proofErr w:type="spellEnd"/>
      <w:r w:rsidRPr="001E3EAE">
        <w:rPr>
          <w:sz w:val="28"/>
          <w:szCs w:val="28"/>
        </w:rPr>
        <w:t xml:space="preserve"> городского округа</w:t>
      </w:r>
    </w:p>
    <w:p w:rsidR="001E3EAE" w:rsidRPr="001E3EAE" w:rsidRDefault="001E3EAE" w:rsidP="001E3EAE">
      <w:pPr>
        <w:widowControl/>
        <w:jc w:val="center"/>
        <w:outlineLvl w:val="0"/>
        <w:rPr>
          <w:sz w:val="28"/>
          <w:szCs w:val="28"/>
        </w:rPr>
      </w:pPr>
    </w:p>
    <w:p w:rsidR="001E3EAE" w:rsidRPr="001E3EAE" w:rsidRDefault="001E3EAE" w:rsidP="001E3EAE">
      <w:pPr>
        <w:widowControl/>
        <w:jc w:val="center"/>
        <w:outlineLvl w:val="0"/>
        <w:rPr>
          <w:sz w:val="28"/>
          <w:szCs w:val="28"/>
        </w:rPr>
      </w:pPr>
      <w:r w:rsidRPr="001E3EAE">
        <w:rPr>
          <w:sz w:val="28"/>
          <w:szCs w:val="28"/>
        </w:rPr>
        <w:t>1. Общие положения</w:t>
      </w:r>
    </w:p>
    <w:p w:rsidR="001E3EAE" w:rsidRPr="001E3EAE" w:rsidRDefault="001E3EAE" w:rsidP="001E3EAE">
      <w:pPr>
        <w:widowControl/>
        <w:jc w:val="both"/>
        <w:rPr>
          <w:sz w:val="28"/>
          <w:szCs w:val="28"/>
        </w:rPr>
      </w:pP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1.1. Настоящее Положение регулирует порядок регистрации устава территориального общественного самоуправления в муниципальном образовании Соль-</w:t>
      </w:r>
      <w:proofErr w:type="spellStart"/>
      <w:r w:rsidRPr="001E3EAE">
        <w:rPr>
          <w:sz w:val="28"/>
          <w:szCs w:val="28"/>
        </w:rPr>
        <w:t>Илецкий</w:t>
      </w:r>
      <w:proofErr w:type="spellEnd"/>
      <w:r w:rsidRPr="001E3EAE">
        <w:rPr>
          <w:sz w:val="28"/>
          <w:szCs w:val="28"/>
        </w:rPr>
        <w:t xml:space="preserve"> городской округ (далее - Устав ТОС) и внесения в него изменений и дополнений.</w:t>
      </w:r>
    </w:p>
    <w:p w:rsidR="001E3EAE" w:rsidRPr="001E3EAE" w:rsidRDefault="001E3EAE" w:rsidP="001E3EAE">
      <w:pPr>
        <w:widowControl/>
        <w:jc w:val="both"/>
        <w:rPr>
          <w:sz w:val="28"/>
          <w:szCs w:val="28"/>
        </w:rPr>
      </w:pPr>
    </w:p>
    <w:p w:rsidR="001E3EAE" w:rsidRPr="001E3EAE" w:rsidRDefault="001E3EAE" w:rsidP="001E3EAE">
      <w:pPr>
        <w:widowControl/>
        <w:jc w:val="center"/>
        <w:outlineLvl w:val="0"/>
        <w:rPr>
          <w:sz w:val="28"/>
          <w:szCs w:val="28"/>
        </w:rPr>
      </w:pPr>
      <w:r w:rsidRPr="001E3EAE">
        <w:rPr>
          <w:sz w:val="28"/>
          <w:szCs w:val="28"/>
        </w:rPr>
        <w:t>2. Порядок представления Устава ТОС для регистрации</w:t>
      </w:r>
    </w:p>
    <w:p w:rsidR="001E3EAE" w:rsidRPr="001E3EAE" w:rsidRDefault="001E3EAE" w:rsidP="001E3EAE">
      <w:pPr>
        <w:widowControl/>
        <w:jc w:val="both"/>
        <w:rPr>
          <w:sz w:val="28"/>
          <w:szCs w:val="28"/>
        </w:rPr>
      </w:pP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2.1. Устав ТОС представляется на регистрацию в администрацию муниципального образования Соль-</w:t>
      </w:r>
      <w:proofErr w:type="spellStart"/>
      <w:r w:rsidRPr="001E3EAE">
        <w:rPr>
          <w:sz w:val="28"/>
          <w:szCs w:val="28"/>
        </w:rPr>
        <w:t>Илецкий</w:t>
      </w:r>
      <w:proofErr w:type="spellEnd"/>
      <w:r w:rsidRPr="001E3EAE">
        <w:rPr>
          <w:sz w:val="28"/>
          <w:szCs w:val="28"/>
        </w:rPr>
        <w:t xml:space="preserve"> городской округ в течение 10 дней с момента его принятия собранием (конференцией) граждан.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2.2. Для регистрации Устава ТОС лицо, уполномоченное собранием (конференцией) граждан по вопросам организации и осуществления ТОС (далее - заявитель), представляет в администрацию муниципального образования Соль-</w:t>
      </w:r>
      <w:proofErr w:type="spellStart"/>
      <w:r w:rsidRPr="001E3EAE">
        <w:rPr>
          <w:sz w:val="28"/>
          <w:szCs w:val="28"/>
        </w:rPr>
        <w:t>Илецкий</w:t>
      </w:r>
      <w:proofErr w:type="spellEnd"/>
      <w:r w:rsidRPr="001E3EAE">
        <w:rPr>
          <w:sz w:val="28"/>
          <w:szCs w:val="28"/>
        </w:rPr>
        <w:t xml:space="preserve"> городской округ следующие документы: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1) заявление о регистрации Устава ТОС, подписанное заявителем;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2) копия паспорта заявителя;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3) список граждан, участвующих в собрании (конференции) граждан по вопросам организации и осуществления ТОС, с указанием регистрации граждан, проживающих на территории организации ТОС;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4) протокол собрания (конференции) граждан по вопросам организации и осуществления ТОС, на котором принято решение об утверждении устава ТОС (подлинник), с указанием лица уполномоченного представить документы для регистрации Устава ТОС;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5) два экземпляра текста Устава, принятого собранием (конференцией) граждан по вопросам организации и осуществления ТОС. Предоставленные экземпляры Устава ТОС должны быть прошиты, пронумерованы и заверены подписью заявителя на последнем листе каждого экземпляра;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bookmarkStart w:id="1" w:name="Par13"/>
      <w:bookmarkEnd w:id="1"/>
      <w:r w:rsidRPr="001E3EAE">
        <w:rPr>
          <w:sz w:val="28"/>
          <w:szCs w:val="28"/>
        </w:rPr>
        <w:t>6) решение Совета депутатов муниципального образования Соль-</w:t>
      </w:r>
      <w:proofErr w:type="spellStart"/>
      <w:r w:rsidRPr="001E3EAE">
        <w:rPr>
          <w:sz w:val="28"/>
          <w:szCs w:val="28"/>
        </w:rPr>
        <w:t>Илецкий</w:t>
      </w:r>
      <w:proofErr w:type="spellEnd"/>
      <w:r w:rsidRPr="001E3EAE">
        <w:rPr>
          <w:sz w:val="28"/>
          <w:szCs w:val="28"/>
        </w:rPr>
        <w:t xml:space="preserve"> городской округ об установлении границ территории, на которой осуществляется территориальное общественное самоуправление.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 xml:space="preserve">2.2.1. Заявитель вправе не представлять документ, предусмотренный </w:t>
      </w:r>
      <w:hyperlink w:anchor="Par13" w:history="1">
        <w:r w:rsidRPr="001E3EAE">
          <w:rPr>
            <w:sz w:val="28"/>
            <w:szCs w:val="28"/>
          </w:rPr>
          <w:t>подпунктом 6 пункта 2.2</w:t>
        </w:r>
      </w:hyperlink>
      <w:r w:rsidRPr="001E3EAE">
        <w:rPr>
          <w:sz w:val="28"/>
          <w:szCs w:val="28"/>
        </w:rPr>
        <w:t xml:space="preserve"> настоящего раздела. Для рассмотрения заявления о </w:t>
      </w:r>
      <w:r w:rsidRPr="001E3EAE">
        <w:rPr>
          <w:sz w:val="28"/>
          <w:szCs w:val="28"/>
        </w:rPr>
        <w:lastRenderedPageBreak/>
        <w:t>регистрации Устава ТОС администрация муниципального образования Соль-</w:t>
      </w:r>
      <w:proofErr w:type="spellStart"/>
      <w:r w:rsidRPr="001E3EAE">
        <w:rPr>
          <w:sz w:val="28"/>
          <w:szCs w:val="28"/>
        </w:rPr>
        <w:t>Илецкий</w:t>
      </w:r>
      <w:proofErr w:type="spellEnd"/>
      <w:r w:rsidRPr="001E3EAE">
        <w:rPr>
          <w:sz w:val="28"/>
          <w:szCs w:val="28"/>
        </w:rPr>
        <w:t xml:space="preserve"> городской округ запрашивает данный документ в аппарате Совета депутатов муниципального образования Соль-</w:t>
      </w:r>
      <w:proofErr w:type="spellStart"/>
      <w:r w:rsidRPr="001E3EAE">
        <w:rPr>
          <w:sz w:val="28"/>
          <w:szCs w:val="28"/>
        </w:rPr>
        <w:t>Илецкий</w:t>
      </w:r>
      <w:proofErr w:type="spellEnd"/>
      <w:r w:rsidRPr="001E3EAE">
        <w:rPr>
          <w:sz w:val="28"/>
          <w:szCs w:val="28"/>
        </w:rPr>
        <w:t xml:space="preserve"> городской округ, если он не был представлен заявителем по собственной инициативе.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2.3. Администрация муниципального образования Соль-</w:t>
      </w:r>
      <w:proofErr w:type="spellStart"/>
      <w:r w:rsidRPr="001E3EAE">
        <w:rPr>
          <w:sz w:val="28"/>
          <w:szCs w:val="28"/>
        </w:rPr>
        <w:t>Илецкий</w:t>
      </w:r>
      <w:proofErr w:type="spellEnd"/>
      <w:r w:rsidRPr="001E3EAE">
        <w:rPr>
          <w:sz w:val="28"/>
          <w:szCs w:val="28"/>
        </w:rPr>
        <w:t xml:space="preserve"> городской округ не вправе требовать предоставления других документов, кроме документов, установленных настоящим Порядком.</w:t>
      </w:r>
    </w:p>
    <w:p w:rsidR="001E3EAE" w:rsidRPr="001E3EAE" w:rsidRDefault="001E3EAE" w:rsidP="001E3EAE">
      <w:pPr>
        <w:widowControl/>
        <w:jc w:val="both"/>
        <w:rPr>
          <w:sz w:val="28"/>
          <w:szCs w:val="28"/>
        </w:rPr>
      </w:pPr>
    </w:p>
    <w:p w:rsidR="001E3EAE" w:rsidRPr="001E3EAE" w:rsidRDefault="001E3EAE" w:rsidP="001E3EAE">
      <w:pPr>
        <w:widowControl/>
        <w:jc w:val="center"/>
        <w:outlineLvl w:val="0"/>
        <w:rPr>
          <w:sz w:val="28"/>
          <w:szCs w:val="28"/>
        </w:rPr>
      </w:pPr>
      <w:r w:rsidRPr="001E3EAE">
        <w:rPr>
          <w:sz w:val="28"/>
          <w:szCs w:val="28"/>
        </w:rPr>
        <w:t>3. Порядок рассмотрения заявления и принятия решения</w:t>
      </w:r>
    </w:p>
    <w:p w:rsidR="001E3EAE" w:rsidRPr="001E3EAE" w:rsidRDefault="001E3EAE" w:rsidP="001E3EAE">
      <w:pPr>
        <w:widowControl/>
        <w:jc w:val="center"/>
        <w:rPr>
          <w:sz w:val="28"/>
          <w:szCs w:val="28"/>
        </w:rPr>
      </w:pPr>
      <w:r w:rsidRPr="001E3EAE">
        <w:rPr>
          <w:sz w:val="28"/>
          <w:szCs w:val="28"/>
        </w:rPr>
        <w:t>о регистрации Устава ТОС либо об отказе в регистрации</w:t>
      </w:r>
    </w:p>
    <w:p w:rsidR="001E3EAE" w:rsidRPr="001E3EAE" w:rsidRDefault="001E3EAE" w:rsidP="001E3EAE">
      <w:pPr>
        <w:widowControl/>
        <w:jc w:val="both"/>
        <w:rPr>
          <w:sz w:val="28"/>
          <w:szCs w:val="28"/>
        </w:rPr>
      </w:pP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3.1. Администрация муниципального образования Соль-</w:t>
      </w:r>
      <w:proofErr w:type="spellStart"/>
      <w:r w:rsidRPr="001E3EAE">
        <w:rPr>
          <w:sz w:val="28"/>
          <w:szCs w:val="28"/>
        </w:rPr>
        <w:t>Илецкий</w:t>
      </w:r>
      <w:proofErr w:type="spellEnd"/>
      <w:r w:rsidRPr="001E3EAE">
        <w:rPr>
          <w:sz w:val="28"/>
          <w:szCs w:val="28"/>
        </w:rPr>
        <w:t xml:space="preserve"> городской округ в 30-дневный срок рассматривает представленные документы и подготавливает проект постановления администрации муниципального образования Соль-</w:t>
      </w:r>
      <w:proofErr w:type="spellStart"/>
      <w:r w:rsidRPr="001E3EAE">
        <w:rPr>
          <w:sz w:val="28"/>
          <w:szCs w:val="28"/>
        </w:rPr>
        <w:t>Илецкий</w:t>
      </w:r>
      <w:proofErr w:type="spellEnd"/>
      <w:r w:rsidRPr="001E3EAE">
        <w:rPr>
          <w:sz w:val="28"/>
          <w:szCs w:val="28"/>
        </w:rPr>
        <w:t xml:space="preserve"> городской округ о регистрации Устава ТОС либо об отказе в регистрации с указанием оснований отказа.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3.2. После издания постановления администрации муниципального образования Соль-</w:t>
      </w:r>
      <w:proofErr w:type="spellStart"/>
      <w:r w:rsidRPr="001E3EAE">
        <w:rPr>
          <w:sz w:val="28"/>
          <w:szCs w:val="28"/>
        </w:rPr>
        <w:t>Илецкий</w:t>
      </w:r>
      <w:proofErr w:type="spellEnd"/>
      <w:r w:rsidRPr="001E3EAE">
        <w:rPr>
          <w:sz w:val="28"/>
          <w:szCs w:val="28"/>
        </w:rPr>
        <w:t xml:space="preserve"> городской округ о регистрации Устава ТОС на титульном листе Устава ТОС проставляется штамп с наименованием регистрирующего органа (администрации муниципального образования Соль-</w:t>
      </w:r>
      <w:proofErr w:type="spellStart"/>
      <w:r w:rsidRPr="001E3EAE">
        <w:rPr>
          <w:sz w:val="28"/>
          <w:szCs w:val="28"/>
        </w:rPr>
        <w:t>Илецкий</w:t>
      </w:r>
      <w:proofErr w:type="spellEnd"/>
      <w:r w:rsidRPr="001E3EAE">
        <w:rPr>
          <w:sz w:val="28"/>
          <w:szCs w:val="28"/>
        </w:rPr>
        <w:t xml:space="preserve"> городской округ), номер и дата постановления о регистрации.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3.3. Устав считается зарегистрированным с момента издания постановления администрации муниципального образования Соль-</w:t>
      </w:r>
      <w:proofErr w:type="spellStart"/>
      <w:r w:rsidRPr="001E3EAE">
        <w:rPr>
          <w:sz w:val="28"/>
          <w:szCs w:val="28"/>
        </w:rPr>
        <w:t>Илецкий</w:t>
      </w:r>
      <w:proofErr w:type="spellEnd"/>
      <w:r w:rsidRPr="001E3EAE">
        <w:rPr>
          <w:sz w:val="28"/>
          <w:szCs w:val="28"/>
        </w:rPr>
        <w:t xml:space="preserve"> городской округ и оформления </w:t>
      </w:r>
      <w:hyperlink w:anchor="Par60" w:history="1">
        <w:r w:rsidRPr="001E3EAE">
          <w:rPr>
            <w:sz w:val="28"/>
            <w:szCs w:val="28"/>
          </w:rPr>
          <w:t>свидетельства</w:t>
        </w:r>
      </w:hyperlink>
      <w:r w:rsidRPr="001E3EAE">
        <w:rPr>
          <w:sz w:val="28"/>
          <w:szCs w:val="28"/>
        </w:rPr>
        <w:t xml:space="preserve"> о регистрации Устава ТОС по форме согласно приложению </w:t>
      </w:r>
      <w:r w:rsidR="007921A4">
        <w:rPr>
          <w:sz w:val="28"/>
          <w:szCs w:val="28"/>
        </w:rPr>
        <w:t xml:space="preserve">1.1 </w:t>
      </w:r>
      <w:r w:rsidRPr="001E3EAE">
        <w:rPr>
          <w:sz w:val="28"/>
          <w:szCs w:val="28"/>
        </w:rPr>
        <w:t>к настоящему Положению.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bookmarkStart w:id="2" w:name="Par23"/>
      <w:bookmarkEnd w:id="2"/>
      <w:r w:rsidRPr="001E3EAE">
        <w:rPr>
          <w:sz w:val="28"/>
          <w:szCs w:val="28"/>
        </w:rPr>
        <w:t>3.4. В течение 3 календарных дней с момента издания постановления о регистрации Устава или отказа в регистрации Устава ТОС администрация  муниципального образования Соль-</w:t>
      </w:r>
      <w:proofErr w:type="spellStart"/>
      <w:r w:rsidRPr="001E3EAE">
        <w:rPr>
          <w:sz w:val="28"/>
          <w:szCs w:val="28"/>
        </w:rPr>
        <w:t>Илецкий</w:t>
      </w:r>
      <w:proofErr w:type="spellEnd"/>
      <w:r w:rsidRPr="001E3EAE">
        <w:rPr>
          <w:sz w:val="28"/>
          <w:szCs w:val="28"/>
        </w:rPr>
        <w:t xml:space="preserve"> городской округ выдает заявителю: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- копию постановления администрации муниципального образования Соль-</w:t>
      </w:r>
      <w:proofErr w:type="spellStart"/>
      <w:r w:rsidRPr="001E3EAE">
        <w:rPr>
          <w:sz w:val="28"/>
          <w:szCs w:val="28"/>
        </w:rPr>
        <w:t>Илецкий</w:t>
      </w:r>
      <w:proofErr w:type="spellEnd"/>
      <w:r w:rsidRPr="001E3EAE">
        <w:rPr>
          <w:sz w:val="28"/>
          <w:szCs w:val="28"/>
        </w:rPr>
        <w:t xml:space="preserve"> городской округ о регистрации Устава ТОС;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- зарегистрированный экземпляр Устава ТОС и свидетельство о регистрации Устава ТОС;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- копию постановления администрации муниципального образования Соль-</w:t>
      </w:r>
      <w:proofErr w:type="spellStart"/>
      <w:r w:rsidRPr="001E3EAE">
        <w:rPr>
          <w:sz w:val="28"/>
          <w:szCs w:val="28"/>
        </w:rPr>
        <w:t>Илецкий</w:t>
      </w:r>
      <w:proofErr w:type="spellEnd"/>
      <w:r w:rsidRPr="001E3EAE">
        <w:rPr>
          <w:sz w:val="28"/>
          <w:szCs w:val="28"/>
        </w:rPr>
        <w:t xml:space="preserve"> городской округ об отказе в регистрации Устава ТОС (в случае отказа в регистрации Устава ТОС).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3.5. Решение об отказе в регистрации Устава ТОС принимается при наличии одного либо нескольких из следующих оснований: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3.5.1. подача заявления о регистрации Устава ТОС неуполномоченным лицом, в том числе отсутствие документов, подтверждающих его полномочия;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3.5.2. выявление недостоверности документов в результате проведения проверки их подлинности;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3.5.3. несоблюдение порядка: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lastRenderedPageBreak/>
        <w:t>- принятия решения об утверждении Устава ТОС собранием (конференцией) граждан требованиям действующего законодательства;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- организации и проведения собрания (конференции) граждан;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3.5.4. несоответствие представленных документов требованиям действующего законодательства, в том числе настоящего Порядка;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3.5.5. отсутствие решения Совета депутатов муниципального образования Соль-</w:t>
      </w:r>
      <w:proofErr w:type="spellStart"/>
      <w:r w:rsidRPr="001E3EAE">
        <w:rPr>
          <w:sz w:val="28"/>
          <w:szCs w:val="28"/>
        </w:rPr>
        <w:t>Илецкий</w:t>
      </w:r>
      <w:proofErr w:type="spellEnd"/>
      <w:r w:rsidRPr="001E3EAE">
        <w:rPr>
          <w:sz w:val="28"/>
          <w:szCs w:val="28"/>
        </w:rPr>
        <w:t xml:space="preserve"> городской округ об установлении границ территории, на которой осуществляется территориальное общественное самоуправление;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3.5.6. наличие ранее принятого решения о регистрации Устава ТОС на данной территории.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 xml:space="preserve">3.6. Выдача документов, указанных в </w:t>
      </w:r>
      <w:hyperlink w:anchor="Par23" w:history="1">
        <w:r w:rsidRPr="001E3EAE">
          <w:rPr>
            <w:sz w:val="28"/>
            <w:szCs w:val="28"/>
          </w:rPr>
          <w:t>п. 3.4</w:t>
        </w:r>
      </w:hyperlink>
      <w:r w:rsidRPr="001E3EAE">
        <w:rPr>
          <w:sz w:val="28"/>
          <w:szCs w:val="28"/>
        </w:rPr>
        <w:t>, осуществляется при предъявлении паспорта заявителя и оформления расписки в получении документов.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3.7. Администрация муниципального образования Соль-</w:t>
      </w:r>
      <w:proofErr w:type="spellStart"/>
      <w:r w:rsidRPr="001E3EAE">
        <w:rPr>
          <w:sz w:val="28"/>
          <w:szCs w:val="28"/>
        </w:rPr>
        <w:t>Илецкий</w:t>
      </w:r>
      <w:proofErr w:type="spellEnd"/>
      <w:r w:rsidRPr="001E3EAE">
        <w:rPr>
          <w:sz w:val="28"/>
          <w:szCs w:val="28"/>
        </w:rPr>
        <w:t xml:space="preserve"> городской округ обеспечивает учет и хранение документов, представленных для регистрации Устава ТОС.</w:t>
      </w:r>
    </w:p>
    <w:p w:rsidR="001E3EAE" w:rsidRPr="001E3EAE" w:rsidRDefault="001E3EAE" w:rsidP="001E3EAE">
      <w:pPr>
        <w:widowControl/>
        <w:jc w:val="both"/>
        <w:rPr>
          <w:sz w:val="28"/>
          <w:szCs w:val="28"/>
        </w:rPr>
      </w:pPr>
    </w:p>
    <w:p w:rsidR="001E3EAE" w:rsidRPr="001E3EAE" w:rsidRDefault="001E3EAE" w:rsidP="001E3EAE">
      <w:pPr>
        <w:widowControl/>
        <w:jc w:val="center"/>
        <w:outlineLvl w:val="0"/>
        <w:rPr>
          <w:sz w:val="28"/>
          <w:szCs w:val="28"/>
        </w:rPr>
      </w:pPr>
      <w:r w:rsidRPr="001E3EAE">
        <w:rPr>
          <w:sz w:val="28"/>
          <w:szCs w:val="28"/>
        </w:rPr>
        <w:t>4. Регистрация изменений и дополнений в Устав ТОС</w:t>
      </w:r>
    </w:p>
    <w:p w:rsidR="001E3EAE" w:rsidRPr="001E3EAE" w:rsidRDefault="001E3EAE" w:rsidP="001E3EAE">
      <w:pPr>
        <w:widowControl/>
        <w:jc w:val="both"/>
        <w:rPr>
          <w:sz w:val="28"/>
          <w:szCs w:val="28"/>
        </w:rPr>
      </w:pP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4.1. Регистрация изменений и дополнений в зарегистрированный Устав ТОС производится в том же порядке, что и регистрация Устава ТОС.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4.2. При внесении изменений в Устав ТОС процедура регистрации таких изменений производится в соответствии с настоящим Порядком с учетом предоставления вместе с заявлением о регистрации изменений двух экземпляров текста Устава ТОС в новой редакции и Устава ТОС в действующей редакции.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4.3. В случае регистрации изменений заявителю выдается: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- Устав ТОС в новой редакции;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- постановление администрации муниципального образования Соль-</w:t>
      </w:r>
      <w:proofErr w:type="spellStart"/>
      <w:r w:rsidRPr="001E3EAE">
        <w:rPr>
          <w:sz w:val="28"/>
          <w:szCs w:val="28"/>
        </w:rPr>
        <w:t>Илецкий</w:t>
      </w:r>
      <w:proofErr w:type="spellEnd"/>
      <w:r w:rsidRPr="001E3EAE">
        <w:rPr>
          <w:sz w:val="28"/>
          <w:szCs w:val="28"/>
        </w:rPr>
        <w:t xml:space="preserve"> городской округ о регистрации Устава ТОС в новой редакции;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- ранее зарегистрированный Устав ТОС, на титульном листе которого проставляется отметка "Утратил силу в связи с регистрацией в новой редакции".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4.4. Второй экземпляр Устава ТОС в новой редакции хранится в материалах дела в администрации муниципального образования Соль-</w:t>
      </w:r>
      <w:proofErr w:type="spellStart"/>
      <w:r w:rsidRPr="001E3EAE">
        <w:rPr>
          <w:sz w:val="28"/>
          <w:szCs w:val="28"/>
        </w:rPr>
        <w:t>Илецкий</w:t>
      </w:r>
      <w:proofErr w:type="spellEnd"/>
      <w:r w:rsidRPr="001E3EAE">
        <w:rPr>
          <w:sz w:val="28"/>
          <w:szCs w:val="28"/>
        </w:rPr>
        <w:t xml:space="preserve"> городской округ.</w:t>
      </w:r>
    </w:p>
    <w:p w:rsidR="001E3EAE" w:rsidRPr="001E3EAE" w:rsidRDefault="001E3EAE" w:rsidP="001E3EAE">
      <w:pPr>
        <w:widowControl/>
        <w:ind w:firstLine="540"/>
        <w:jc w:val="both"/>
        <w:rPr>
          <w:sz w:val="28"/>
          <w:szCs w:val="28"/>
        </w:rPr>
      </w:pPr>
      <w:r w:rsidRPr="001E3EAE">
        <w:rPr>
          <w:sz w:val="28"/>
          <w:szCs w:val="28"/>
        </w:rPr>
        <w:t>4.5. В случае отказа в регистрации изменений в Устав ТОС заявителю возвращается оригинал ранее зарегистрированного Устава ТОС и один экземпляр представленного на регистрацию Устава ТОС в новой редакции, остальные документы не возвращаются и хранятся в материалах дела в администрации муниципального образования Соль-</w:t>
      </w:r>
      <w:proofErr w:type="spellStart"/>
      <w:r w:rsidRPr="001E3EAE">
        <w:rPr>
          <w:sz w:val="28"/>
          <w:szCs w:val="28"/>
        </w:rPr>
        <w:t>Илецкий</w:t>
      </w:r>
      <w:proofErr w:type="spellEnd"/>
      <w:r w:rsidRPr="001E3EAE">
        <w:rPr>
          <w:sz w:val="28"/>
          <w:szCs w:val="28"/>
        </w:rPr>
        <w:t xml:space="preserve"> городской округ.</w:t>
      </w:r>
    </w:p>
    <w:p w:rsidR="001E3EAE" w:rsidRPr="001E3EAE" w:rsidRDefault="001E3EAE" w:rsidP="001E3EAE">
      <w:pPr>
        <w:widowControl/>
        <w:jc w:val="both"/>
        <w:rPr>
          <w:sz w:val="28"/>
          <w:szCs w:val="28"/>
        </w:rPr>
      </w:pPr>
    </w:p>
    <w:p w:rsidR="001E3EAE" w:rsidRPr="001E3EAE" w:rsidRDefault="001E3EAE" w:rsidP="001E3EAE">
      <w:pPr>
        <w:widowControl/>
        <w:jc w:val="both"/>
        <w:rPr>
          <w:sz w:val="28"/>
          <w:szCs w:val="28"/>
        </w:rPr>
      </w:pPr>
    </w:p>
    <w:p w:rsidR="001E3EAE" w:rsidRPr="001E3EAE" w:rsidRDefault="001E3EAE" w:rsidP="001E3EAE">
      <w:pPr>
        <w:widowControl/>
        <w:jc w:val="both"/>
        <w:rPr>
          <w:sz w:val="28"/>
          <w:szCs w:val="28"/>
        </w:rPr>
      </w:pPr>
    </w:p>
    <w:p w:rsidR="001E3EAE" w:rsidRPr="001E3EAE" w:rsidRDefault="001E3EAE" w:rsidP="001E3EAE">
      <w:pPr>
        <w:widowControl/>
        <w:jc w:val="both"/>
        <w:rPr>
          <w:sz w:val="28"/>
          <w:szCs w:val="28"/>
        </w:rPr>
      </w:pPr>
    </w:p>
    <w:p w:rsidR="001E3EAE" w:rsidRPr="001E3EAE" w:rsidRDefault="001E3EAE" w:rsidP="001E3EAE">
      <w:pPr>
        <w:widowControl/>
        <w:jc w:val="both"/>
        <w:rPr>
          <w:sz w:val="28"/>
          <w:szCs w:val="28"/>
        </w:rPr>
      </w:pPr>
    </w:p>
    <w:p w:rsidR="001E3EAE" w:rsidRPr="001E3EAE" w:rsidRDefault="001E3EAE" w:rsidP="001E3EAE">
      <w:pPr>
        <w:widowControl/>
        <w:jc w:val="right"/>
        <w:outlineLvl w:val="0"/>
        <w:rPr>
          <w:sz w:val="28"/>
          <w:szCs w:val="28"/>
        </w:rPr>
      </w:pPr>
      <w:r w:rsidRPr="001E3EAE">
        <w:rPr>
          <w:sz w:val="28"/>
          <w:szCs w:val="28"/>
        </w:rPr>
        <w:t xml:space="preserve">Приложение </w:t>
      </w:r>
      <w:r w:rsidR="007921A4">
        <w:rPr>
          <w:sz w:val="28"/>
          <w:szCs w:val="28"/>
        </w:rPr>
        <w:t>1.1</w:t>
      </w:r>
    </w:p>
    <w:p w:rsidR="001E3EAE" w:rsidRPr="001E3EAE" w:rsidRDefault="001E3EAE" w:rsidP="001E3EAE">
      <w:pPr>
        <w:widowControl/>
        <w:jc w:val="both"/>
        <w:rPr>
          <w:sz w:val="28"/>
          <w:szCs w:val="28"/>
        </w:rPr>
      </w:pPr>
    </w:p>
    <w:p w:rsidR="001E3EAE" w:rsidRPr="001E3EAE" w:rsidRDefault="001E3EAE" w:rsidP="001E3EAE">
      <w:pPr>
        <w:widowControl/>
        <w:jc w:val="center"/>
        <w:rPr>
          <w:rFonts w:ascii="Courier New" w:hAnsi="Courier New" w:cs="Courier New"/>
        </w:rPr>
      </w:pPr>
      <w:r w:rsidRPr="001E3EAE">
        <w:rPr>
          <w:rFonts w:ascii="Courier New" w:hAnsi="Courier New" w:cs="Courier New"/>
        </w:rPr>
        <w:t>Администрация муниципального образования Соль-</w:t>
      </w:r>
      <w:proofErr w:type="spellStart"/>
      <w:r w:rsidRPr="001E3EAE">
        <w:rPr>
          <w:rFonts w:ascii="Courier New" w:hAnsi="Courier New" w:cs="Courier New"/>
        </w:rPr>
        <w:t>Илецкого</w:t>
      </w:r>
      <w:proofErr w:type="spellEnd"/>
      <w:r w:rsidRPr="001E3EAE">
        <w:rPr>
          <w:rFonts w:ascii="Courier New" w:hAnsi="Courier New" w:cs="Courier New"/>
        </w:rPr>
        <w:t xml:space="preserve"> городского округа</w:t>
      </w:r>
    </w:p>
    <w:p w:rsidR="001E3EAE" w:rsidRPr="001E3EAE" w:rsidRDefault="001E3EAE" w:rsidP="001E3EAE">
      <w:pPr>
        <w:widowControl/>
        <w:jc w:val="both"/>
        <w:rPr>
          <w:rFonts w:ascii="Courier New" w:hAnsi="Courier New" w:cs="Courier New"/>
        </w:rPr>
      </w:pPr>
    </w:p>
    <w:p w:rsidR="001E3EAE" w:rsidRPr="001E3EAE" w:rsidRDefault="001E3EAE" w:rsidP="001E3EAE">
      <w:pPr>
        <w:widowControl/>
        <w:jc w:val="both"/>
        <w:rPr>
          <w:rFonts w:ascii="Courier New" w:hAnsi="Courier New" w:cs="Courier New"/>
        </w:rPr>
      </w:pPr>
      <w:bookmarkStart w:id="3" w:name="Par60"/>
      <w:bookmarkEnd w:id="3"/>
      <w:r w:rsidRPr="001E3EAE">
        <w:rPr>
          <w:rFonts w:ascii="Courier New" w:hAnsi="Courier New" w:cs="Courier New"/>
        </w:rPr>
        <w:t xml:space="preserve">                               Свидетельство</w:t>
      </w:r>
    </w:p>
    <w:p w:rsidR="001E3EAE" w:rsidRPr="001E3EAE" w:rsidRDefault="001E3EAE" w:rsidP="001E3EAE">
      <w:pPr>
        <w:widowControl/>
        <w:jc w:val="both"/>
        <w:rPr>
          <w:rFonts w:ascii="Courier New" w:hAnsi="Courier New" w:cs="Courier New"/>
        </w:rPr>
      </w:pPr>
      <w:r w:rsidRPr="001E3EAE">
        <w:rPr>
          <w:rFonts w:ascii="Courier New" w:hAnsi="Courier New" w:cs="Courier New"/>
        </w:rPr>
        <w:t xml:space="preserve">                           о регистрации устава</w:t>
      </w:r>
    </w:p>
    <w:p w:rsidR="001E3EAE" w:rsidRPr="001E3EAE" w:rsidRDefault="001E3EAE" w:rsidP="001E3EAE">
      <w:pPr>
        <w:widowControl/>
        <w:jc w:val="both"/>
        <w:rPr>
          <w:rFonts w:ascii="Courier New" w:hAnsi="Courier New" w:cs="Courier New"/>
        </w:rPr>
      </w:pPr>
      <w:r w:rsidRPr="001E3EAE">
        <w:rPr>
          <w:rFonts w:ascii="Courier New" w:hAnsi="Courier New" w:cs="Courier New"/>
        </w:rPr>
        <w:t xml:space="preserve">               территориального общественного самоуправления</w:t>
      </w:r>
    </w:p>
    <w:p w:rsidR="001E3EAE" w:rsidRPr="001E3EAE" w:rsidRDefault="001E3EAE" w:rsidP="001E3EAE">
      <w:pPr>
        <w:widowControl/>
        <w:jc w:val="both"/>
        <w:rPr>
          <w:rFonts w:ascii="Courier New" w:hAnsi="Courier New" w:cs="Courier New"/>
        </w:rPr>
      </w:pPr>
    </w:p>
    <w:p w:rsidR="001E3EAE" w:rsidRPr="001E3EAE" w:rsidRDefault="001E3EAE" w:rsidP="001E3EAE">
      <w:pPr>
        <w:widowControl/>
        <w:jc w:val="both"/>
        <w:rPr>
          <w:rFonts w:ascii="Courier New" w:hAnsi="Courier New" w:cs="Courier New"/>
        </w:rPr>
      </w:pPr>
      <w:r w:rsidRPr="001E3EAE">
        <w:rPr>
          <w:rFonts w:ascii="Courier New" w:hAnsi="Courier New" w:cs="Courier New"/>
        </w:rPr>
        <w:t xml:space="preserve">                       "____" ___________ 20____ г.</w:t>
      </w:r>
    </w:p>
    <w:p w:rsidR="001E3EAE" w:rsidRPr="001E3EAE" w:rsidRDefault="001E3EAE" w:rsidP="001E3EAE">
      <w:pPr>
        <w:widowControl/>
        <w:jc w:val="both"/>
        <w:rPr>
          <w:rFonts w:ascii="Courier New" w:hAnsi="Courier New" w:cs="Courier New"/>
        </w:rPr>
      </w:pPr>
      <w:r w:rsidRPr="001E3EAE">
        <w:rPr>
          <w:rFonts w:ascii="Courier New" w:hAnsi="Courier New" w:cs="Courier New"/>
        </w:rPr>
        <w:t xml:space="preserve">                              N ____________</w:t>
      </w:r>
    </w:p>
    <w:p w:rsidR="001E3EAE" w:rsidRPr="001E3EAE" w:rsidRDefault="001E3EAE" w:rsidP="001E3EAE">
      <w:pPr>
        <w:widowControl/>
        <w:jc w:val="both"/>
        <w:rPr>
          <w:rFonts w:ascii="Courier New" w:hAnsi="Courier New" w:cs="Courier New"/>
        </w:rPr>
      </w:pPr>
    </w:p>
    <w:p w:rsidR="001E3EAE" w:rsidRPr="001E3EAE" w:rsidRDefault="001E3EAE" w:rsidP="001E3EAE">
      <w:pPr>
        <w:widowControl/>
        <w:jc w:val="both"/>
        <w:rPr>
          <w:rFonts w:ascii="Courier New" w:hAnsi="Courier New" w:cs="Courier New"/>
        </w:rPr>
      </w:pPr>
      <w:r w:rsidRPr="001E3EAE">
        <w:rPr>
          <w:rFonts w:ascii="Courier New" w:hAnsi="Courier New" w:cs="Courier New"/>
        </w:rPr>
        <w:t xml:space="preserve">                __________________________________________</w:t>
      </w:r>
    </w:p>
    <w:p w:rsidR="001E3EAE" w:rsidRPr="001E3EAE" w:rsidRDefault="001E3EAE" w:rsidP="001E3EAE">
      <w:pPr>
        <w:widowControl/>
        <w:jc w:val="both"/>
        <w:rPr>
          <w:rFonts w:ascii="Courier New" w:hAnsi="Courier New" w:cs="Courier New"/>
        </w:rPr>
      </w:pPr>
      <w:r w:rsidRPr="001E3EAE">
        <w:rPr>
          <w:rFonts w:ascii="Courier New" w:hAnsi="Courier New" w:cs="Courier New"/>
        </w:rPr>
        <w:t xml:space="preserve">                      </w:t>
      </w:r>
      <w:proofErr w:type="gramStart"/>
      <w:r w:rsidRPr="001E3EAE">
        <w:rPr>
          <w:rFonts w:ascii="Courier New" w:hAnsi="Courier New" w:cs="Courier New"/>
        </w:rPr>
        <w:t>(наименование территориального</w:t>
      </w:r>
      <w:proofErr w:type="gramEnd"/>
    </w:p>
    <w:p w:rsidR="001E3EAE" w:rsidRPr="001E3EAE" w:rsidRDefault="001E3EAE" w:rsidP="001E3EAE">
      <w:pPr>
        <w:widowControl/>
        <w:jc w:val="both"/>
        <w:rPr>
          <w:rFonts w:ascii="Courier New" w:hAnsi="Courier New" w:cs="Courier New"/>
        </w:rPr>
      </w:pPr>
      <w:r w:rsidRPr="001E3EAE">
        <w:rPr>
          <w:rFonts w:ascii="Courier New" w:hAnsi="Courier New" w:cs="Courier New"/>
        </w:rPr>
        <w:t xml:space="preserve">                __________________________________________</w:t>
      </w:r>
    </w:p>
    <w:p w:rsidR="001E3EAE" w:rsidRPr="001E3EAE" w:rsidRDefault="001E3EAE" w:rsidP="001E3EAE">
      <w:pPr>
        <w:widowControl/>
        <w:jc w:val="both"/>
        <w:rPr>
          <w:rFonts w:ascii="Courier New" w:hAnsi="Courier New" w:cs="Courier New"/>
        </w:rPr>
      </w:pPr>
      <w:r w:rsidRPr="001E3EAE">
        <w:rPr>
          <w:rFonts w:ascii="Courier New" w:hAnsi="Courier New" w:cs="Courier New"/>
        </w:rPr>
        <w:t xml:space="preserve">                       общественного самоуправления)</w:t>
      </w:r>
    </w:p>
    <w:p w:rsidR="001E3EAE" w:rsidRPr="001E3EAE" w:rsidRDefault="001E3EAE" w:rsidP="001E3EAE">
      <w:pPr>
        <w:widowControl/>
        <w:jc w:val="both"/>
        <w:rPr>
          <w:rFonts w:ascii="Courier New" w:hAnsi="Courier New" w:cs="Courier New"/>
        </w:rPr>
      </w:pPr>
      <w:r w:rsidRPr="001E3EAE">
        <w:rPr>
          <w:rFonts w:ascii="Courier New" w:hAnsi="Courier New" w:cs="Courier New"/>
        </w:rPr>
        <w:t xml:space="preserve">                Основание: _______________________________</w:t>
      </w:r>
    </w:p>
    <w:p w:rsidR="001E3EAE" w:rsidRPr="001E3EAE" w:rsidRDefault="001E3EAE" w:rsidP="001E3EAE">
      <w:pPr>
        <w:widowControl/>
        <w:jc w:val="both"/>
        <w:rPr>
          <w:rFonts w:ascii="Courier New" w:hAnsi="Courier New" w:cs="Courier New"/>
        </w:rPr>
      </w:pPr>
      <w:r w:rsidRPr="001E3EAE">
        <w:rPr>
          <w:rFonts w:ascii="Courier New" w:hAnsi="Courier New" w:cs="Courier New"/>
        </w:rPr>
        <w:t xml:space="preserve">                           </w:t>
      </w:r>
      <w:proofErr w:type="gramStart"/>
      <w:r w:rsidRPr="001E3EAE">
        <w:rPr>
          <w:rFonts w:ascii="Courier New" w:hAnsi="Courier New" w:cs="Courier New"/>
        </w:rPr>
        <w:t>(номер постановления</w:t>
      </w:r>
      <w:proofErr w:type="gramEnd"/>
    </w:p>
    <w:p w:rsidR="001E3EAE" w:rsidRPr="001E3EAE" w:rsidRDefault="001E3EAE" w:rsidP="001E3EAE">
      <w:pPr>
        <w:widowControl/>
        <w:jc w:val="both"/>
        <w:rPr>
          <w:rFonts w:ascii="Courier New" w:hAnsi="Courier New" w:cs="Courier New"/>
        </w:rPr>
      </w:pPr>
      <w:r w:rsidRPr="001E3EAE">
        <w:rPr>
          <w:rFonts w:ascii="Courier New" w:hAnsi="Courier New" w:cs="Courier New"/>
        </w:rPr>
        <w:t xml:space="preserve">                __________________________________________</w:t>
      </w:r>
    </w:p>
    <w:p w:rsidR="001E3EAE" w:rsidRPr="001E3EAE" w:rsidRDefault="001E3EAE" w:rsidP="001E3EAE">
      <w:pPr>
        <w:widowControl/>
        <w:jc w:val="both"/>
        <w:rPr>
          <w:rFonts w:ascii="Courier New" w:hAnsi="Courier New" w:cs="Courier New"/>
        </w:rPr>
      </w:pPr>
      <w:r w:rsidRPr="001E3EAE">
        <w:rPr>
          <w:rFonts w:ascii="Courier New" w:hAnsi="Courier New" w:cs="Courier New"/>
        </w:rPr>
        <w:t xml:space="preserve">                      администрации Соль-</w:t>
      </w:r>
      <w:proofErr w:type="spellStart"/>
      <w:r w:rsidRPr="001E3EAE">
        <w:rPr>
          <w:rFonts w:ascii="Courier New" w:hAnsi="Courier New" w:cs="Courier New"/>
        </w:rPr>
        <w:t>Илецкого</w:t>
      </w:r>
      <w:proofErr w:type="spellEnd"/>
      <w:r w:rsidRPr="001E3EAE">
        <w:rPr>
          <w:rFonts w:ascii="Courier New" w:hAnsi="Courier New" w:cs="Courier New"/>
        </w:rPr>
        <w:t xml:space="preserve"> городского округа)</w:t>
      </w:r>
    </w:p>
    <w:p w:rsidR="001E3EAE" w:rsidRPr="001E3EAE" w:rsidRDefault="001E3EAE" w:rsidP="001E3EAE">
      <w:pPr>
        <w:widowControl/>
        <w:jc w:val="both"/>
        <w:rPr>
          <w:rFonts w:ascii="Courier New" w:hAnsi="Courier New" w:cs="Courier New"/>
        </w:rPr>
      </w:pPr>
    </w:p>
    <w:p w:rsidR="001E3EAE" w:rsidRPr="001E3EAE" w:rsidRDefault="001E3EAE" w:rsidP="001E3EAE">
      <w:pPr>
        <w:widowControl/>
        <w:jc w:val="both"/>
        <w:rPr>
          <w:rFonts w:ascii="Courier New" w:hAnsi="Courier New" w:cs="Courier New"/>
        </w:rPr>
      </w:pPr>
      <w:r w:rsidRPr="001E3EAE">
        <w:rPr>
          <w:rFonts w:ascii="Courier New" w:hAnsi="Courier New" w:cs="Courier New"/>
        </w:rPr>
        <w:t xml:space="preserve">    Глава муниципального образования Соль-</w:t>
      </w:r>
      <w:proofErr w:type="spellStart"/>
      <w:r w:rsidRPr="001E3EAE">
        <w:rPr>
          <w:rFonts w:ascii="Courier New" w:hAnsi="Courier New" w:cs="Courier New"/>
        </w:rPr>
        <w:t>Илецкий</w:t>
      </w:r>
      <w:proofErr w:type="spellEnd"/>
      <w:r w:rsidRPr="001E3EAE">
        <w:rPr>
          <w:rFonts w:ascii="Courier New" w:hAnsi="Courier New" w:cs="Courier New"/>
        </w:rPr>
        <w:t xml:space="preserve"> городской округ                    _____________________________</w:t>
      </w:r>
    </w:p>
    <w:p w:rsidR="001E3EAE" w:rsidRPr="001E3EAE" w:rsidRDefault="001E3EAE" w:rsidP="001E3EAE">
      <w:pPr>
        <w:widowControl/>
        <w:jc w:val="both"/>
        <w:rPr>
          <w:rFonts w:ascii="Courier New" w:hAnsi="Courier New" w:cs="Courier New"/>
        </w:rPr>
      </w:pPr>
      <w:r w:rsidRPr="001E3EAE">
        <w:rPr>
          <w:rFonts w:ascii="Courier New" w:hAnsi="Courier New" w:cs="Courier New"/>
        </w:rPr>
        <w:t xml:space="preserve">                                 М.П.            (расшифровка подписи)</w:t>
      </w:r>
    </w:p>
    <w:p w:rsidR="001E3EAE" w:rsidRPr="001E3EAE" w:rsidRDefault="001E3EAE" w:rsidP="001E3EAE">
      <w:pPr>
        <w:widowControl/>
        <w:jc w:val="both"/>
        <w:rPr>
          <w:sz w:val="28"/>
          <w:szCs w:val="28"/>
        </w:rPr>
      </w:pPr>
    </w:p>
    <w:p w:rsidR="001E3EAE" w:rsidRPr="001E3EAE" w:rsidRDefault="001E3EAE" w:rsidP="001E3EAE">
      <w:pPr>
        <w:widowControl/>
        <w:jc w:val="both"/>
        <w:rPr>
          <w:sz w:val="28"/>
          <w:szCs w:val="28"/>
        </w:rPr>
      </w:pPr>
    </w:p>
    <w:p w:rsidR="001E3EAE" w:rsidRPr="001E3EAE" w:rsidRDefault="001E3EAE" w:rsidP="001E3EAE">
      <w:pPr>
        <w:pStyle w:val="ConsPlusNormal"/>
        <w:jc w:val="both"/>
        <w:rPr>
          <w:sz w:val="28"/>
          <w:szCs w:val="28"/>
        </w:rPr>
      </w:pPr>
    </w:p>
    <w:p w:rsidR="006C089D" w:rsidRPr="001E3EAE" w:rsidRDefault="006C089D">
      <w:bookmarkStart w:id="4" w:name="_GoBack"/>
      <w:bookmarkEnd w:id="4"/>
    </w:p>
    <w:sectPr w:rsidR="006C089D" w:rsidRPr="001E3EAE" w:rsidSect="00CA4A68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F0C" w:rsidRDefault="00296F0C" w:rsidP="00B11418">
      <w:r>
        <w:separator/>
      </w:r>
    </w:p>
  </w:endnote>
  <w:endnote w:type="continuationSeparator" w:id="0">
    <w:p w:rsidR="00296F0C" w:rsidRDefault="00296F0C" w:rsidP="00B11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F0C" w:rsidRDefault="00296F0C" w:rsidP="00B11418">
      <w:r>
        <w:separator/>
      </w:r>
    </w:p>
  </w:footnote>
  <w:footnote w:type="continuationSeparator" w:id="0">
    <w:p w:rsidR="00296F0C" w:rsidRDefault="00296F0C" w:rsidP="00B114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0933997"/>
      <w:docPartObj>
        <w:docPartGallery w:val="Page Numbers (Top of Page)"/>
        <w:docPartUnique/>
      </w:docPartObj>
    </w:sdtPr>
    <w:sdtEndPr/>
    <w:sdtContent>
      <w:p w:rsidR="00B11418" w:rsidRDefault="00B114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054">
          <w:rPr>
            <w:noProof/>
          </w:rPr>
          <w:t>4</w:t>
        </w:r>
        <w:r>
          <w:fldChar w:fldCharType="end"/>
        </w:r>
      </w:p>
    </w:sdtContent>
  </w:sdt>
  <w:p w:rsidR="00B11418" w:rsidRDefault="00B114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B57"/>
    <w:rsid w:val="001E3EAE"/>
    <w:rsid w:val="00296F0C"/>
    <w:rsid w:val="00344C1A"/>
    <w:rsid w:val="006C089D"/>
    <w:rsid w:val="007921A4"/>
    <w:rsid w:val="00793B57"/>
    <w:rsid w:val="00812054"/>
    <w:rsid w:val="00B11418"/>
    <w:rsid w:val="00CC0EC3"/>
    <w:rsid w:val="00E3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E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3E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E3E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114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14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114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141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E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3E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E3E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114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114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114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141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DF77B33EDB80E3B4CA7558324324C9C9704D98689C7E8A1A69DD5F545AF0B9245D55543F3846j6H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BDF77B33EDB80E3B4CA7558324324C9C9704D98689C7E8A1A69DD5F545AF0B9245D55543A3546j1H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7605DE3CE0A2C69966723BE6F155C1AA311E4D670A7DBA2C98E8A690F0BDDE26EC1FEA3668058177268B4e7l5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BDF77B33EDB80E3B4CA7558324324C9C9794E9566CB29884B3CD35A5C0AB8A96A1858553A3067E147j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1503</Words>
  <Characters>8570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</dc:creator>
  <cp:keywords/>
  <dc:description/>
  <cp:lastModifiedBy>Захарова</cp:lastModifiedBy>
  <cp:revision>7</cp:revision>
  <dcterms:created xsi:type="dcterms:W3CDTF">2018-05-11T04:10:00Z</dcterms:created>
  <dcterms:modified xsi:type="dcterms:W3CDTF">2018-05-31T07:15:00Z</dcterms:modified>
</cp:coreProperties>
</file>